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177"/>
      </w:tblGrid>
      <w:tr w:rsidR="00F03B58" w:rsidTr="00F03B58">
        <w:tc>
          <w:tcPr>
            <w:tcW w:w="5353" w:type="dxa"/>
          </w:tcPr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1B4BD5" w:rsidRDefault="001B4BD5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педагогическим советом</w:t>
            </w:r>
          </w:p>
          <w:p w:rsidR="00F03B58" w:rsidRDefault="00424102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«Красносельский детский сад «Рябинушка</w:t>
            </w:r>
            <w:r w:rsidR="00F03B58">
              <w:rPr>
                <w:rFonts w:ascii="Times New Roman" w:hAnsi="Times New Roman"/>
              </w:rPr>
              <w:t>»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«____»________20___ года №_______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7" w:type="dxa"/>
            <w:hideMark/>
          </w:tcPr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424102" w:rsidRDefault="00F03B58" w:rsidP="00424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МБДОУ </w:t>
            </w:r>
          </w:p>
          <w:p w:rsidR="00F03B58" w:rsidRDefault="00424102" w:rsidP="00424102">
            <w:pPr>
              <w:pStyle w:val="a3"/>
              <w:rPr>
                <w:rFonts w:ascii="Times New Roman" w:hAnsi="Times New Roman"/>
              </w:rPr>
            </w:pPr>
            <w:r w:rsidRPr="00424102">
              <w:rPr>
                <w:rFonts w:ascii="Times New Roman" w:hAnsi="Times New Roman"/>
              </w:rPr>
              <w:t>«Красносельский детский сад «Рябинушка»</w:t>
            </w:r>
          </w:p>
          <w:p w:rsidR="00F03B58" w:rsidRPr="00424102" w:rsidRDefault="00F03B58" w:rsidP="00F03B58">
            <w:pPr>
              <w:pStyle w:val="a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</w:t>
            </w:r>
            <w:r w:rsidR="00424102">
              <w:rPr>
                <w:rFonts w:ascii="Times New Roman" w:hAnsi="Times New Roman"/>
              </w:rPr>
              <w:t>____________</w:t>
            </w:r>
            <w:r w:rsidR="00424102" w:rsidRPr="00424102">
              <w:rPr>
                <w:rFonts w:ascii="Times New Roman" w:hAnsi="Times New Roman"/>
                <w:u w:val="single"/>
              </w:rPr>
              <w:t>Ч.И.Гилязутдинова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(подпись)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  <w:tr w:rsidR="00F03B58" w:rsidTr="00F03B58">
        <w:trPr>
          <w:trHeight w:val="1680"/>
        </w:trPr>
        <w:tc>
          <w:tcPr>
            <w:tcW w:w="5353" w:type="dxa"/>
          </w:tcPr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профсоюзного комитета МБДОУ</w:t>
            </w:r>
          </w:p>
          <w:p w:rsidR="00F03B58" w:rsidRDefault="00424102" w:rsidP="00F03B58">
            <w:pPr>
              <w:pStyle w:val="a3"/>
              <w:rPr>
                <w:rFonts w:ascii="Times New Roman" w:hAnsi="Times New Roman"/>
              </w:rPr>
            </w:pPr>
            <w:r w:rsidRPr="00424102">
              <w:rPr>
                <w:rFonts w:ascii="Times New Roman" w:hAnsi="Times New Roman"/>
              </w:rPr>
              <w:t>«Красносельский детский сад «Рябинушка»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</w:rPr>
            </w:pPr>
          </w:p>
          <w:p w:rsidR="00673A98" w:rsidRDefault="00673A98" w:rsidP="00F03B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</w:t>
            </w:r>
            <w:proofErr w:type="spellStart"/>
            <w:r>
              <w:rPr>
                <w:rFonts w:ascii="Times New Roman" w:hAnsi="Times New Roman"/>
              </w:rPr>
              <w:t>И.Р.Хамидуллина</w:t>
            </w:r>
            <w:proofErr w:type="spellEnd"/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(подпись)                                       (Ф.И.О.)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«___»_________20___ год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Приказом от «___»____20___ года №___</w:t>
            </w:r>
          </w:p>
          <w:p w:rsidR="00F03B58" w:rsidRDefault="00F03B58" w:rsidP="00F03B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3B58" w:rsidRDefault="00F03B58" w:rsidP="00F03B58">
      <w:pPr>
        <w:pStyle w:val="p6"/>
        <w:shd w:val="clear" w:color="auto" w:fill="FFFFFF"/>
        <w:spacing w:before="0" w:beforeAutospacing="0" w:after="0" w:afterAutospacing="0"/>
        <w:ind w:left="357"/>
        <w:jc w:val="center"/>
        <w:rPr>
          <w:rStyle w:val="s2"/>
          <w:b/>
          <w:bCs/>
          <w:color w:val="000000"/>
          <w:sz w:val="28"/>
          <w:szCs w:val="28"/>
        </w:rPr>
      </w:pPr>
    </w:p>
    <w:p w:rsidR="00F03B58" w:rsidRDefault="00F03B58" w:rsidP="00F03B58">
      <w:pPr>
        <w:spacing w:after="0"/>
        <w:jc w:val="center"/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3B58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  <w:r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F03B58" w:rsidRPr="00424102" w:rsidRDefault="00F03B58" w:rsidP="00424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B58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временном трудовом </w:t>
      </w:r>
      <w:proofErr w:type="gramStart"/>
      <w:r w:rsidRPr="00F03B58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коллективе</w:t>
      </w:r>
      <w:proofErr w:type="gramEnd"/>
      <w:r w:rsidRPr="00F03B58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73A98"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Pr="00F03B58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424102" w:rsidRPr="00424102">
        <w:rPr>
          <w:rFonts w:ascii="Times New Roman" w:hAnsi="Times New Roman"/>
          <w:b/>
          <w:sz w:val="28"/>
          <w:szCs w:val="28"/>
        </w:rPr>
        <w:t>«Красносельский детский сад «Рябинушка»</w:t>
      </w:r>
      <w:r w:rsidR="00424102">
        <w:rPr>
          <w:rFonts w:ascii="Times New Roman" w:hAnsi="Times New Roman"/>
          <w:b/>
          <w:sz w:val="28"/>
          <w:szCs w:val="28"/>
        </w:rPr>
        <w:t xml:space="preserve"> Высокогорского муниципального  района </w:t>
      </w:r>
      <w:r w:rsidRPr="00F03B58">
        <w:rPr>
          <w:rFonts w:ascii="Times New Roman" w:hAnsi="Times New Roman" w:cs="Times New Roman"/>
          <w:b/>
          <w:sz w:val="28"/>
          <w:szCs w:val="28"/>
        </w:rPr>
        <w:t>Республики Татарстан»</w:t>
      </w:r>
    </w:p>
    <w:p w:rsidR="00F03B58" w:rsidRDefault="00F03B58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>1.1. Настоящее Положение являет</w:t>
      </w:r>
      <w:r w:rsidR="00BF44BE">
        <w:rPr>
          <w:rFonts w:ascii="Times New Roman" w:hAnsi="Times New Roman" w:cs="Times New Roman"/>
          <w:sz w:val="28"/>
          <w:szCs w:val="28"/>
        </w:rPr>
        <w:t>ся локальным нормативным актом м</w:t>
      </w:r>
      <w:r w:rsidRPr="00A0298A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</w:t>
      </w:r>
      <w:r w:rsidRPr="00A0298A">
        <w:rPr>
          <w:rFonts w:ascii="Times New Roman" w:hAnsi="Times New Roman" w:cs="Times New Roman"/>
          <w:sz w:val="28"/>
          <w:szCs w:val="28"/>
        </w:rPr>
        <w:t xml:space="preserve">о дошкольного образовательного учреждения </w:t>
      </w:r>
      <w:r w:rsidR="00424102" w:rsidRPr="00424102">
        <w:rPr>
          <w:rFonts w:ascii="Times New Roman" w:hAnsi="Times New Roman" w:cs="Times New Roman"/>
          <w:sz w:val="28"/>
          <w:szCs w:val="28"/>
        </w:rPr>
        <w:t>«Красносельский детский сад «Рябинушка» Высокогорского муниципального  района Республики Татарстан»</w:t>
      </w:r>
      <w:r w:rsidR="00424102">
        <w:rPr>
          <w:rFonts w:ascii="Times New Roman" w:hAnsi="Times New Roman" w:cs="Times New Roman"/>
          <w:sz w:val="28"/>
          <w:szCs w:val="28"/>
        </w:rPr>
        <w:t xml:space="preserve"> </w:t>
      </w:r>
      <w:r w:rsidRPr="00A0298A">
        <w:rPr>
          <w:rFonts w:ascii="Times New Roman" w:hAnsi="Times New Roman" w:cs="Times New Roman"/>
          <w:sz w:val="28"/>
          <w:szCs w:val="28"/>
        </w:rPr>
        <w:t>(далее-Учреждение). Данное Положение разработано в соответствии с Трудовым кодексом РФ, Законом РФ от 29.12.2012г. №</w:t>
      </w:r>
      <w:r w:rsidR="00424102">
        <w:rPr>
          <w:rFonts w:ascii="Times New Roman" w:hAnsi="Times New Roman" w:cs="Times New Roman"/>
          <w:sz w:val="28"/>
          <w:szCs w:val="28"/>
        </w:rPr>
        <w:t xml:space="preserve"> </w:t>
      </w:r>
      <w:r w:rsidRPr="00A0298A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Федерации». 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1.2. Временный трудовой коллектив (далее ВТК) создается для осуществления деятельности по реализации программ дополнительных платных образовательных, развивающих и (или) оздоровительных услуг для детей дошкольного возраста. Дополнительные платные услуги предоставляются с целью всестороннего удовлетворения потребностей родителей (законных представителей) и привлечения внебюджетных средств на развитие материально-технической базы учреждения.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>1.3. Положение регламентирует создание и деятельность временного трудового коллектива для предоставления дополнительных платных услуг в учреждении.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 1.4. ВТК создается по решению администрации учреждения. </w:t>
      </w:r>
    </w:p>
    <w:p w:rsidR="00804D96" w:rsidRDefault="00804D96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lastRenderedPageBreak/>
        <w:t>2. Задачи ВТК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2.1. В соответствии с основными направлениями деятельности образовательного учреждения, на основе социального заказа потребностей родителей (законных представителей) по работе с детьми дошкольного возраста, члены ВТК осуществляют комплекс мероприятий, направленных на содействие семьям в воспитании здоровых и социально-адаптированных детей, наиболее полное удовлетворение растущих культурных запросов и потребностей, развитие творческих способностей. </w:t>
      </w:r>
    </w:p>
    <w:p w:rsidR="00111CB8" w:rsidRPr="00A0298A" w:rsidRDefault="00111CB8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3. Организация деятельности ВТК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3.1. ВТК функционирует на основании приказа руководителя. </w:t>
      </w:r>
    </w:p>
    <w:p w:rsidR="00111CB8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3.2. Документация, подготовленная организатором по дополнительным платным услугам для осуществления деятельности ВТК, в соответствии с Положением об организации дополнительных платных услуг, на </w:t>
      </w:r>
      <w:r w:rsidR="00731AA2">
        <w:rPr>
          <w:rFonts w:ascii="Times New Roman" w:hAnsi="Times New Roman" w:cs="Times New Roman"/>
          <w:sz w:val="28"/>
          <w:szCs w:val="28"/>
        </w:rPr>
        <w:t xml:space="preserve">педагогическом совете </w:t>
      </w:r>
      <w:r w:rsidRPr="00A0298A">
        <w:rPr>
          <w:rFonts w:ascii="Times New Roman" w:hAnsi="Times New Roman" w:cs="Times New Roman"/>
          <w:sz w:val="28"/>
          <w:szCs w:val="28"/>
        </w:rPr>
        <w:t>и утверждается руководителем учреждения.</w:t>
      </w:r>
    </w:p>
    <w:p w:rsidR="00111CB8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3.3. Работники ВТК должны выполнять должностные обязанности в соответствии с нормативными документами. </w:t>
      </w:r>
    </w:p>
    <w:p w:rsidR="00111CB8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3.4. Выполнение должностных обязанностей, связанных с оказанием дополнительных платных услуг, не входит в круг функциональных обязанностей, предусмотренных должностной инструкцией работников учреждения. 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3.5. Штатное расписание ВТК составляется главным бухгалтером и утверждается руководителем учреждения. </w:t>
      </w:r>
    </w:p>
    <w:p w:rsidR="00A0298A" w:rsidRP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3.6. С каждым членом ВТК заключается трудовое соглашение. </w:t>
      </w:r>
    </w:p>
    <w:p w:rsidR="00A0298A" w:rsidRDefault="00804D96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0298A" w:rsidRPr="00A0298A">
        <w:rPr>
          <w:rFonts w:ascii="Times New Roman" w:hAnsi="Times New Roman" w:cs="Times New Roman"/>
          <w:sz w:val="28"/>
          <w:szCs w:val="28"/>
        </w:rPr>
        <w:t xml:space="preserve">. ВТК осуществляет свою деятельность под контролем руководителя учреждения и организатора дополнительных платных услуг. </w:t>
      </w:r>
    </w:p>
    <w:p w:rsidR="00111CB8" w:rsidRPr="00A0298A" w:rsidRDefault="00111CB8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4. Условия работы и оплата труда специалистов и всех членов ВТК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4.1. Педагоги ВТК должны иметь дипломы об образовании в соответствии с предоставляемой услугой, программы дополнительного образования, утверждённые руководителем учреждения.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4.2. ВТК в своей деятельности руководствуется различными индивидуально разработанными программами, ИКТ - технологиями и инструктивно-методическими документами.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4.3. 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lastRenderedPageBreak/>
        <w:t xml:space="preserve">4.4. Каждый педагог и специалист, занимающийся с детьми, несет полную ответственность за здоровье детей во время проведения дополнительной платной услуги. </w:t>
      </w:r>
    </w:p>
    <w:p w:rsidR="00A0298A" w:rsidRDefault="00804D96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A0298A" w:rsidRPr="00A0298A">
        <w:rPr>
          <w:rFonts w:ascii="Times New Roman" w:hAnsi="Times New Roman" w:cs="Times New Roman"/>
          <w:sz w:val="28"/>
          <w:szCs w:val="28"/>
        </w:rPr>
        <w:t xml:space="preserve">. Педагоги и специалисты не выполняющие, взятые на себя функции или их деятельность противоречит законодательству, приостанавливается по решению администрации учреждения. </w:t>
      </w:r>
    </w:p>
    <w:p w:rsidR="00A0298A" w:rsidRDefault="00804D96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A0298A" w:rsidRPr="00A0298A">
        <w:rPr>
          <w:rFonts w:ascii="Times New Roman" w:hAnsi="Times New Roman" w:cs="Times New Roman"/>
          <w:sz w:val="28"/>
          <w:szCs w:val="28"/>
        </w:rPr>
        <w:t xml:space="preserve">. Оплата дополнительной работы членов временного трудового коллектива производится на основании трудового соглашения и приказа руководителя за отработанное время, </w:t>
      </w:r>
      <w:proofErr w:type="gramStart"/>
      <w:r w:rsidR="00A0298A" w:rsidRPr="00A0298A">
        <w:rPr>
          <w:rFonts w:ascii="Times New Roman" w:hAnsi="Times New Roman" w:cs="Times New Roman"/>
          <w:sz w:val="28"/>
          <w:szCs w:val="28"/>
        </w:rPr>
        <w:t>согласно табеля</w:t>
      </w:r>
      <w:proofErr w:type="gramEnd"/>
      <w:r w:rsidR="00A0298A" w:rsidRPr="00A0298A">
        <w:rPr>
          <w:rFonts w:ascii="Times New Roman" w:hAnsi="Times New Roman" w:cs="Times New Roman"/>
          <w:sz w:val="28"/>
          <w:szCs w:val="28"/>
        </w:rPr>
        <w:t xml:space="preserve"> учета рабочего времени, из поступивших средств заказчика (родителей).</w:t>
      </w:r>
    </w:p>
    <w:p w:rsidR="00A0298A" w:rsidRDefault="00804D96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C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4.7</w:t>
      </w:r>
      <w:r w:rsidR="00A0298A" w:rsidRPr="00A0298A">
        <w:rPr>
          <w:rFonts w:ascii="Times New Roman" w:hAnsi="Times New Roman" w:cs="Times New Roman"/>
          <w:sz w:val="28"/>
          <w:szCs w:val="28"/>
        </w:rPr>
        <w:t xml:space="preserve">. Оплата деятельности членов ВТК осуществляется из внебюджетного лицевого счёта учреждения. </w:t>
      </w:r>
    </w:p>
    <w:p w:rsidR="00111CB8" w:rsidRDefault="00111CB8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5.1. Формирование единого фонда оплаты труда ВТК происходит за счет оплаты заказчика дополнительных платных услуг, оказываемых учреждением, </w:t>
      </w:r>
      <w:proofErr w:type="gramStart"/>
      <w:r w:rsidRPr="00A0298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0298A">
        <w:rPr>
          <w:rFonts w:ascii="Times New Roman" w:hAnsi="Times New Roman" w:cs="Times New Roman"/>
          <w:sz w:val="28"/>
          <w:szCs w:val="28"/>
        </w:rPr>
        <w:t xml:space="preserve"> заключенного договора с родителями (законными представителями).</w:t>
      </w:r>
    </w:p>
    <w:p w:rsidR="00A0298A" w:rsidRDefault="00A0298A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 </w:t>
      </w:r>
      <w:r w:rsidR="00111CB8">
        <w:rPr>
          <w:rFonts w:ascii="Times New Roman" w:hAnsi="Times New Roman" w:cs="Times New Roman"/>
          <w:sz w:val="28"/>
          <w:szCs w:val="28"/>
        </w:rPr>
        <w:tab/>
      </w:r>
      <w:r w:rsidRPr="00A0298A">
        <w:rPr>
          <w:rFonts w:ascii="Times New Roman" w:hAnsi="Times New Roman" w:cs="Times New Roman"/>
          <w:sz w:val="28"/>
          <w:szCs w:val="28"/>
        </w:rPr>
        <w:t xml:space="preserve">5.2. Договор заключается между родителями (законными представителями) и учреждением. Он предусматривает: - полное наименование учреждения, предоставляющего услуги; - сведения об исполнителе и заказчике; - предмет договора; - обязанности Исполнителя; - обязанности Заказчика; - права Исполнителя, Заказчика; - цена или стоимость услуги; - оплата услуг; - основание изменения и расторжения договора; - ответственность за неисполнение или ненадлежащее исполнение по настоящему договору; - срок действия договора и другие условия.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5.3.Денежные средства могут быть направлены на выплату стимулирующего характера всем работникам учреждения по согласованию с Наблюдательным советом. </w:t>
      </w:r>
    </w:p>
    <w:p w:rsidR="00111CB8" w:rsidRDefault="00111CB8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6. Права и обязанности педагогов, специалистов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 xml:space="preserve">6.1. 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</w:t>
      </w:r>
      <w:proofErr w:type="gramStart"/>
      <w:r w:rsidRPr="00A0298A">
        <w:rPr>
          <w:rFonts w:ascii="Times New Roman" w:hAnsi="Times New Roman" w:cs="Times New Roman"/>
          <w:sz w:val="28"/>
          <w:szCs w:val="28"/>
        </w:rPr>
        <w:t>предоставить отчёт</w:t>
      </w:r>
      <w:proofErr w:type="gramEnd"/>
      <w:r w:rsidRPr="00A0298A">
        <w:rPr>
          <w:rFonts w:ascii="Times New Roman" w:hAnsi="Times New Roman" w:cs="Times New Roman"/>
          <w:sz w:val="28"/>
          <w:szCs w:val="28"/>
        </w:rPr>
        <w:t xml:space="preserve"> по результатам деятельности за прошедший год – показать открытые мероприятия для администрации учреждения, родителей (законных представителей), подготовить в письменной форме анализ достигнутых результатов. 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lastRenderedPageBreak/>
        <w:t xml:space="preserve">6.2. Учреждение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 </w:t>
      </w:r>
    </w:p>
    <w:p w:rsidR="00111CB8" w:rsidRDefault="00111CB8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98A" w:rsidRPr="00A0298A" w:rsidRDefault="00A0298A" w:rsidP="00A02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98A">
        <w:rPr>
          <w:rFonts w:ascii="Times New Roman" w:hAnsi="Times New Roman" w:cs="Times New Roman"/>
          <w:b/>
          <w:sz w:val="28"/>
          <w:szCs w:val="28"/>
        </w:rPr>
        <w:t>7. Права и обязанности родителей (законных представителей)</w:t>
      </w:r>
    </w:p>
    <w:p w:rsidR="00A0298A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>7.1. Родители имеют право познакомиться с деятельностью педагогов и специалистов, присутствовать на занятиях, заранее известив их об этом.</w:t>
      </w:r>
    </w:p>
    <w:p w:rsidR="00DD5D09" w:rsidRDefault="00A0298A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8A">
        <w:rPr>
          <w:rFonts w:ascii="Times New Roman" w:hAnsi="Times New Roman" w:cs="Times New Roman"/>
          <w:sz w:val="28"/>
          <w:szCs w:val="28"/>
        </w:rPr>
        <w:t>7.2. Родители на общих, групповых собраниях вносят свои предложения по улучшению работы ВТК, принимают активное участие в проведении мероприятий для детей.</w:t>
      </w:r>
    </w:p>
    <w:p w:rsidR="00424102" w:rsidRDefault="00424102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102" w:rsidRPr="00424102" w:rsidRDefault="00424102" w:rsidP="00804D9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:rsidR="00424102" w:rsidRPr="00424102" w:rsidRDefault="00424102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42410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102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 xml:space="preserve">о ВТК </w:t>
      </w:r>
      <w:r w:rsidRPr="00424102">
        <w:rPr>
          <w:rFonts w:ascii="Times New Roman" w:hAnsi="Times New Roman" w:cs="Times New Roman"/>
          <w:sz w:val="28"/>
          <w:szCs w:val="28"/>
        </w:rPr>
        <w:t xml:space="preserve">вступает в силу с момента его утверждения приказом </w:t>
      </w:r>
      <w:proofErr w:type="gramStart"/>
      <w:r w:rsidRPr="00424102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424102">
        <w:rPr>
          <w:rFonts w:ascii="Times New Roman" w:hAnsi="Times New Roman" w:cs="Times New Roman"/>
          <w:sz w:val="28"/>
          <w:szCs w:val="28"/>
        </w:rPr>
        <w:t xml:space="preserve"> и действует на протяжении всей деятельности Учреждения. В процессе деятельности допускается вносить в Положение изменения и дополнения, оформляемые в форме приложения к Положению </w:t>
      </w:r>
      <w:r>
        <w:rPr>
          <w:rFonts w:ascii="Times New Roman" w:hAnsi="Times New Roman" w:cs="Times New Roman"/>
          <w:sz w:val="28"/>
          <w:szCs w:val="28"/>
        </w:rPr>
        <w:t xml:space="preserve"> о ВТК </w:t>
      </w:r>
      <w:r w:rsidRPr="00424102">
        <w:rPr>
          <w:rFonts w:ascii="Times New Roman" w:hAnsi="Times New Roman" w:cs="Times New Roman"/>
          <w:sz w:val="28"/>
          <w:szCs w:val="28"/>
        </w:rPr>
        <w:t>или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утверждении нового положения</w:t>
      </w:r>
      <w:r w:rsidRPr="00424102">
        <w:rPr>
          <w:rFonts w:ascii="Times New Roman" w:hAnsi="Times New Roman" w:cs="Times New Roman"/>
          <w:sz w:val="28"/>
          <w:szCs w:val="28"/>
        </w:rPr>
        <w:t>.</w:t>
      </w:r>
    </w:p>
    <w:p w:rsidR="00424102" w:rsidRPr="00424102" w:rsidRDefault="00804D96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424102" w:rsidRPr="00424102">
        <w:rPr>
          <w:rFonts w:ascii="Times New Roman" w:hAnsi="Times New Roman" w:cs="Times New Roman"/>
          <w:sz w:val="28"/>
          <w:szCs w:val="28"/>
        </w:rPr>
        <w:t>.</w:t>
      </w:r>
      <w:r w:rsidR="00424102" w:rsidRPr="00424102">
        <w:rPr>
          <w:rFonts w:ascii="Times New Roman" w:hAnsi="Times New Roman" w:cs="Times New Roman"/>
          <w:sz w:val="28"/>
          <w:szCs w:val="28"/>
        </w:rPr>
        <w:tab/>
        <w:t xml:space="preserve">Положение </w:t>
      </w:r>
      <w:r w:rsidR="00424102">
        <w:rPr>
          <w:rFonts w:ascii="Times New Roman" w:hAnsi="Times New Roman" w:cs="Times New Roman"/>
          <w:sz w:val="28"/>
          <w:szCs w:val="28"/>
        </w:rPr>
        <w:t xml:space="preserve">о ВТК </w:t>
      </w:r>
      <w:r w:rsidR="00424102" w:rsidRPr="00424102">
        <w:rPr>
          <w:rFonts w:ascii="Times New Roman" w:hAnsi="Times New Roman" w:cs="Times New Roman"/>
          <w:sz w:val="28"/>
          <w:szCs w:val="28"/>
        </w:rPr>
        <w:t>утрачивает силу п</w:t>
      </w:r>
      <w:r w:rsidR="00424102">
        <w:rPr>
          <w:rFonts w:ascii="Times New Roman" w:hAnsi="Times New Roman" w:cs="Times New Roman"/>
          <w:sz w:val="28"/>
          <w:szCs w:val="28"/>
        </w:rPr>
        <w:t>ри утверждении нового положения</w:t>
      </w:r>
      <w:r w:rsidR="00424102" w:rsidRPr="00424102">
        <w:rPr>
          <w:rFonts w:ascii="Times New Roman" w:hAnsi="Times New Roman" w:cs="Times New Roman"/>
          <w:sz w:val="28"/>
          <w:szCs w:val="28"/>
        </w:rPr>
        <w:t>, а также реорганизации либо ликвидации Учреждения.</w:t>
      </w:r>
    </w:p>
    <w:p w:rsidR="00424102" w:rsidRPr="00424102" w:rsidRDefault="00804D96" w:rsidP="00111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424102" w:rsidRPr="00424102">
        <w:rPr>
          <w:rFonts w:ascii="Times New Roman" w:hAnsi="Times New Roman" w:cs="Times New Roman"/>
          <w:sz w:val="28"/>
          <w:szCs w:val="28"/>
        </w:rPr>
        <w:t>.</w:t>
      </w:r>
      <w:r w:rsidR="00424102" w:rsidRPr="00424102">
        <w:rPr>
          <w:rFonts w:ascii="Times New Roman" w:hAnsi="Times New Roman" w:cs="Times New Roman"/>
          <w:sz w:val="28"/>
          <w:szCs w:val="28"/>
        </w:rPr>
        <w:tab/>
        <w:t>Положение пронумеровывается постранично, прошнуровывается, скрепляется подписью заведующего и печатью Учреждение. Оригинал Положения хранится в Учреждение в соответствии с номенклатурой дел.</w:t>
      </w:r>
    </w:p>
    <w:p w:rsidR="00424102" w:rsidRPr="00424102" w:rsidRDefault="00424102" w:rsidP="00424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102" w:rsidRPr="00A0298A" w:rsidRDefault="00424102" w:rsidP="00A0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24102" w:rsidRPr="00A0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E8"/>
    <w:rsid w:val="00111CB8"/>
    <w:rsid w:val="00192ED3"/>
    <w:rsid w:val="001B4BD5"/>
    <w:rsid w:val="00343D65"/>
    <w:rsid w:val="00424102"/>
    <w:rsid w:val="006622E8"/>
    <w:rsid w:val="00673A98"/>
    <w:rsid w:val="00731AA2"/>
    <w:rsid w:val="00804D96"/>
    <w:rsid w:val="0081298C"/>
    <w:rsid w:val="00A0298A"/>
    <w:rsid w:val="00BF44BE"/>
    <w:rsid w:val="00DD5D09"/>
    <w:rsid w:val="00E2550B"/>
    <w:rsid w:val="00F0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F03B58"/>
  </w:style>
  <w:style w:type="paragraph" w:customStyle="1" w:styleId="p6">
    <w:name w:val="p6"/>
    <w:basedOn w:val="a"/>
    <w:rsid w:val="00F0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B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B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F03B58"/>
  </w:style>
  <w:style w:type="paragraph" w:customStyle="1" w:styleId="p6">
    <w:name w:val="p6"/>
    <w:basedOn w:val="a"/>
    <w:rsid w:val="00F0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B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B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2017-12-01T13:10:00Z</cp:lastPrinted>
  <dcterms:created xsi:type="dcterms:W3CDTF">2025-10-28T14:38:00Z</dcterms:created>
  <dcterms:modified xsi:type="dcterms:W3CDTF">2025-10-28T14:38:00Z</dcterms:modified>
</cp:coreProperties>
</file>